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</w:tblGrid>
      <w:tr w:rsidR="00661B91" w:rsidTr="00661B91">
        <w:trPr>
          <w:tblCellSpacing w:w="0" w:type="dxa"/>
        </w:trPr>
        <w:tc>
          <w:tcPr>
            <w:tcW w:w="4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91" w:rsidRDefault="00661B91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bookmarkStart w:id="0" w:name="dieu_4_1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vi-VN"/>
              </w:rPr>
              <w:t>Mẫu số 04</w:t>
            </w:r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br/>
              <w:t>Ban hành kèm theo Thông tư số 15/2014/TT-BCA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br/>
              <w:t>ngày 04/4/2014 của Bộ Công an</w:t>
            </w:r>
          </w:p>
        </w:tc>
      </w:tr>
    </w:tbl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</w:t>
      </w:r>
    </w:p>
    <w:p w:rsidR="00661B91" w:rsidRDefault="00661B91" w:rsidP="00661B9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br/>
        <w:t>Độc lập - Tự do - Hạnh phúc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br/>
        <w:t>----------------</w:t>
      </w:r>
    </w:p>
    <w:p w:rsidR="00661B91" w:rsidRDefault="00661B91" w:rsidP="00661B9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bookmarkStart w:id="1" w:name="dieu_4_1_name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GIẤY KHAI SANG TÊN, DI CHUYỂN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br/>
      </w:r>
      <w:bookmarkStart w:id="2" w:name="dieu_4_1_name_name"/>
      <w:bookmarkEnd w:id="1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vi-VN"/>
        </w:rPr>
        <w:t>(Certificate moving vehicle title transfer)</w:t>
      </w:r>
      <w:bookmarkEnd w:id="2"/>
    </w:p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XE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>(Vehicle): 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…………………………………….BIỂN SỐ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>(Number Plate):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.................................</w:t>
      </w:r>
    </w:p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1- Tên chủ xe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>(Owner's full name): 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.......................................................................................</w:t>
      </w:r>
    </w:p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2- Địa chỉ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>(Address): 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...........................................................................................................</w:t>
      </w:r>
    </w:p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3- Số CMND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>(Identity Card N0): 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cấp ngày …./ …./ …. tại .................................</w:t>
      </w:r>
    </w:p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4- Có chiếc xe với đặc điểm sau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>(Characteristics of the vehicle)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:</w:t>
      </w:r>
    </w:p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Nhãn hiệu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>(Brand): …………………………….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Số loại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>(Model code)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: ........................................</w:t>
      </w:r>
    </w:p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Loại xe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>(Type): 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…………………………………. Màu sơn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>(Color): 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.............................................</w:t>
      </w:r>
    </w:p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Số máy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>(Engine No): 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…………………………. Số khung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>(Chassis No): ....................................</w:t>
      </w:r>
    </w:p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5- Nay sang tên cho chủ xe mới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>(Now to move the car to new vehicle owners) 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........................</w:t>
      </w:r>
    </w:p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</w:t>
      </w:r>
    </w:p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6- Địa chỉ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>(Address) 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............................................................................................................</w:t>
      </w:r>
    </w:p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7- Lý do sang tên, di chuyển (điều động hoặc cho, tặng, thừa kế, mua lại)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>(reason for transfer): 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</w:t>
      </w:r>
    </w:p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</w:t>
      </w:r>
    </w:p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8- Kèm theo giấy này có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>(attached documents) 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....................................................................</w:t>
      </w:r>
    </w:p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</w:t>
      </w:r>
    </w:p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580"/>
        <w:gridCol w:w="4082"/>
      </w:tblGrid>
      <w:tr w:rsidR="00661B91" w:rsidTr="00661B91">
        <w:trPr>
          <w:trHeight w:val="20"/>
          <w:tblCellSpacing w:w="0" w:type="dxa"/>
        </w:trPr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1B91" w:rsidRDefault="00661B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Nơi dán bản cà số máy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1B91" w:rsidRDefault="00661B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1B91" w:rsidRDefault="00661B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Nơi dán bản cà số khung</w:t>
            </w:r>
          </w:p>
        </w:tc>
      </w:tr>
    </w:tbl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lastRenderedPageBreak/>
        <w:t>9- Tôi xin hoàn toàn chịu trách nhiệm trước pháp luật về các chứng từ trong hồ sơ xe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>(I bear full responsibility before law for the papers in the car records)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 Chủ xe mới hoàn toàn chịu trách nhiệm pháp lý về đăng ký và sử dụng lưu hành xe theo quy định của pháp luật; phải làm thủ tục sang tên, di chuyển trong vòng 30 ngày kể từ ngày bán, cho, tặng, điều chuyển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>(New vehicle owners bear full legal responsibility</w:t>
      </w:r>
      <w:bookmarkStart w:id="3" w:name="_GoBack"/>
      <w:bookmarkEnd w:id="3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 xml:space="preserve"> for the registration and use of the vehicle used in accordance with the law have procedures for transfer, to move within 30 days of sale, donation, transfer)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</w:t>
      </w:r>
    </w:p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10- Đề nghị cơ quan đăng ký: (1) ........................................................................................</w:t>
      </w:r>
    </w:p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xem xét và làm thủ tục sang tên, di chuyển chiếc xe nói trên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>(proposed vehicle registration agency considered and the procedures to name my car)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</w:t>
      </w:r>
    </w:p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4417"/>
      </w:tblGrid>
      <w:tr w:rsidR="00661B91" w:rsidTr="00661B91">
        <w:trPr>
          <w:tblCellSpacing w:w="0" w:type="dxa"/>
        </w:trPr>
        <w:tc>
          <w:tcPr>
            <w:tcW w:w="4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91" w:rsidRDefault="00661B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CÁN BỘ LÀM THỦ TỤC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br/>
              <w:t>(Ký, ghi rõ họ tên)</w:t>
            </w:r>
          </w:p>
        </w:tc>
        <w:tc>
          <w:tcPr>
            <w:tcW w:w="4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91" w:rsidRDefault="00661B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>…….., ngày …. tháng …. năm ….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CHỦ XE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>(Ký, ghi rõ họ tên, đóng dấu nếu là cơ quan)</w:t>
            </w:r>
          </w:p>
        </w:tc>
      </w:tr>
    </w:tbl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</w:t>
      </w:r>
    </w:p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</w:t>
      </w:r>
    </w:p>
    <w:p w:rsidR="00661B91" w:rsidRDefault="00661B91" w:rsidP="00661B9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(2)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br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>(Ký, ghi rõ họ tên, đóng dấu)</w:t>
      </w:r>
    </w:p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______________</w:t>
      </w:r>
    </w:p>
    <w:p w:rsidR="00661B91" w:rsidRDefault="00661B91" w:rsidP="00661B91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>(1) Ở Bộ ghi </w:t>
      </w:r>
      <w:bookmarkStart w:id="4" w:name="cumtu_20"/>
      <w:r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96"/>
          <w:lang w:eastAsia="vi-VN"/>
        </w:rPr>
        <w:t>Cục CSGTĐB-ĐS</w:t>
      </w:r>
      <w:bookmarkEnd w:id="4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>, ở tỉnh, Tp ghi Phòng CSGT…., ở huyện, thị xã, TP thuộc tỉnh ghi Công an huyện …..</w:t>
      </w:r>
    </w:p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vi-VN"/>
        </w:rPr>
        <w:t>(2) Ở Bộ ghi Cục trưởng, ở tỉnh, Tp ghi Trưởng phòng, ở huyện, thị xã, TP thuộc tỉnh ghi Trưởng Công an huyện, thị xã, TP.</w:t>
      </w:r>
    </w:p>
    <w:p w:rsidR="00661B91" w:rsidRDefault="00661B91" w:rsidP="00661B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</w:t>
      </w:r>
    </w:p>
    <w:p w:rsidR="00661B91" w:rsidRDefault="00661B91" w:rsidP="00661B91">
      <w:pPr>
        <w:rPr>
          <w:sz w:val="24"/>
          <w:szCs w:val="24"/>
        </w:rPr>
      </w:pPr>
    </w:p>
    <w:p w:rsidR="00E77C8A" w:rsidRDefault="00E77C8A"/>
    <w:sectPr w:rsidR="00E77C8A" w:rsidSect="00661B9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83"/>
    <w:rsid w:val="00661B91"/>
    <w:rsid w:val="00E77C8A"/>
    <w:rsid w:val="00EE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DEDEC-3E01-4514-A4D4-58689E2C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91"/>
    <w:pPr>
      <w:spacing w:line="256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Anh</dc:creator>
  <cp:keywords/>
  <dc:description/>
  <cp:lastModifiedBy>Cong Anh</cp:lastModifiedBy>
  <cp:revision>3</cp:revision>
  <dcterms:created xsi:type="dcterms:W3CDTF">2020-01-10T21:14:00Z</dcterms:created>
  <dcterms:modified xsi:type="dcterms:W3CDTF">2020-01-10T21:14:00Z</dcterms:modified>
</cp:coreProperties>
</file>